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CC" w:rsidRPr="00F10BAC" w:rsidRDefault="00885B64" w:rsidP="007E19F9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GELENBE ALİ ÇEVİK </w:t>
      </w:r>
      <w:r w:rsidR="007E19F9">
        <w:rPr>
          <w:rFonts w:ascii="Arial" w:eastAsia="Calibri" w:hAnsi="Arial" w:cs="Arial"/>
          <w:b/>
          <w:szCs w:val="24"/>
        </w:rPr>
        <w:t>ORTA</w:t>
      </w:r>
      <w:r w:rsidR="005941FC">
        <w:rPr>
          <w:rFonts w:ascii="Arial" w:eastAsia="Calibri" w:hAnsi="Arial" w:cs="Arial"/>
          <w:b/>
          <w:szCs w:val="24"/>
        </w:rPr>
        <w:t>OKULU</w:t>
      </w:r>
      <w:r w:rsidR="00B838CC" w:rsidRPr="00F10BAC">
        <w:rPr>
          <w:rFonts w:ascii="Arial" w:eastAsia="Calibri" w:hAnsi="Arial" w:cs="Arial"/>
          <w:b/>
          <w:szCs w:val="24"/>
        </w:rPr>
        <w:t xml:space="preserve"> 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690"/>
        <w:gridCol w:w="4247"/>
        <w:gridCol w:w="2584"/>
        <w:gridCol w:w="1767"/>
      </w:tblGrid>
      <w:tr w:rsidR="00B838CC" w:rsidRPr="007E19F9" w:rsidTr="00AA48AC">
        <w:trPr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E19F9" w:rsidRDefault="00B838CC" w:rsidP="00AA48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19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E19F9" w:rsidRDefault="00B838CC" w:rsidP="00AA48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19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HİZMETİN ADI</w:t>
            </w:r>
          </w:p>
        </w:tc>
        <w:tc>
          <w:tcPr>
            <w:tcW w:w="3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E19F9" w:rsidRDefault="00B838CC" w:rsidP="00AA48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19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E19F9" w:rsidRDefault="00B838CC" w:rsidP="00AA48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19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HİZMETİN TAMAMLANMA SÜRESİ</w:t>
            </w:r>
          </w:p>
          <w:p w:rsidR="00B838CC" w:rsidRPr="007E19F9" w:rsidRDefault="00B838CC" w:rsidP="00AA48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19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(İŞ GÜNÜ)</w:t>
            </w:r>
          </w:p>
        </w:tc>
      </w:tr>
      <w:tr w:rsidR="009B130A" w:rsidRPr="007E19F9" w:rsidTr="00AA48AC">
        <w:trPr>
          <w:trHeight w:val="1302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E19F9" w:rsidRDefault="00B838CC" w:rsidP="00AA4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74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746"/>
            </w:tblGrid>
            <w:tr w:rsidR="00885B64" w:rsidRPr="007E19F9" w:rsidTr="00AA48AC">
              <w:trPr>
                <w:trHeight w:val="430"/>
              </w:trPr>
              <w:tc>
                <w:tcPr>
                  <w:tcW w:w="37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B64" w:rsidRPr="00AA48AC" w:rsidRDefault="007E19F9" w:rsidP="00AA48AC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19F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Ortaokul Öğrenim Belgesini veya Diplomasını Kaybedenlere Diploma Kayıt Örneğinin Verilmesi</w:t>
                  </w:r>
                </w:p>
              </w:tc>
            </w:tr>
            <w:tr w:rsidR="00885B64" w:rsidRPr="007E19F9" w:rsidTr="00AA48AC">
              <w:trPr>
                <w:trHeight w:val="230"/>
              </w:trPr>
              <w:tc>
                <w:tcPr>
                  <w:tcW w:w="37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5B64" w:rsidRPr="007E19F9" w:rsidRDefault="00885B64" w:rsidP="00AA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5B64" w:rsidRPr="007E19F9" w:rsidTr="00AA48AC">
              <w:trPr>
                <w:trHeight w:val="603"/>
              </w:trPr>
              <w:tc>
                <w:tcPr>
                  <w:tcW w:w="37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5B64" w:rsidRPr="007E19F9" w:rsidRDefault="00885B64" w:rsidP="00AA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838CC" w:rsidRPr="007E19F9" w:rsidRDefault="00B838CC" w:rsidP="00AA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E19F9" w:rsidRDefault="007E19F9" w:rsidP="00AA48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1.Dilekçe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7E19F9" w:rsidRDefault="007E19F9" w:rsidP="00AA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9F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İş g</w:t>
            </w:r>
            <w:r w:rsidR="00885B64" w:rsidRPr="007E19F9">
              <w:rPr>
                <w:rFonts w:ascii="Times New Roman" w:hAnsi="Times New Roman" w:cs="Times New Roman"/>
                <w:sz w:val="20"/>
                <w:szCs w:val="20"/>
              </w:rPr>
              <w:t>ünü</w:t>
            </w:r>
          </w:p>
        </w:tc>
      </w:tr>
      <w:tr w:rsidR="00885B64" w:rsidRPr="007E19F9" w:rsidTr="00AA48AC">
        <w:trPr>
          <w:trHeight w:val="1476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85B64" w:rsidRPr="007E19F9" w:rsidRDefault="00885B64" w:rsidP="00AA4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88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881"/>
            </w:tblGrid>
            <w:tr w:rsidR="00885B64" w:rsidRPr="007E19F9" w:rsidTr="00AA48AC">
              <w:trPr>
                <w:trHeight w:val="430"/>
              </w:trPr>
              <w:tc>
                <w:tcPr>
                  <w:tcW w:w="3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5B64" w:rsidRPr="007E19F9" w:rsidRDefault="007E19F9" w:rsidP="00AA48AC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19F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Ortaokul ve Dengi Okullarda Öğrenim Gören Öğrencilerin Nakillerinin Yapılması</w:t>
                  </w:r>
                </w:p>
              </w:tc>
            </w:tr>
            <w:tr w:rsidR="00885B64" w:rsidRPr="007E19F9" w:rsidTr="00AA48AC">
              <w:trPr>
                <w:trHeight w:val="261"/>
              </w:trPr>
              <w:tc>
                <w:tcPr>
                  <w:tcW w:w="3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5B64" w:rsidRPr="007E19F9" w:rsidRDefault="00885B64" w:rsidP="00AA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5B64" w:rsidRPr="007E19F9" w:rsidTr="00AA48AC">
              <w:trPr>
                <w:trHeight w:val="261"/>
              </w:trPr>
              <w:tc>
                <w:tcPr>
                  <w:tcW w:w="3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5B64" w:rsidRPr="007E19F9" w:rsidRDefault="00885B64" w:rsidP="00AA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5B64" w:rsidRPr="007E19F9" w:rsidTr="00AA48AC">
              <w:trPr>
                <w:trHeight w:val="261"/>
              </w:trPr>
              <w:tc>
                <w:tcPr>
                  <w:tcW w:w="3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5B64" w:rsidRPr="007E19F9" w:rsidRDefault="00885B64" w:rsidP="00AA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5B64" w:rsidRPr="007E19F9" w:rsidTr="00AA48AC">
              <w:trPr>
                <w:trHeight w:val="261"/>
              </w:trPr>
              <w:tc>
                <w:tcPr>
                  <w:tcW w:w="3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5B64" w:rsidRPr="007E19F9" w:rsidRDefault="00885B64" w:rsidP="00AA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5B64" w:rsidRPr="007E19F9" w:rsidTr="00AA48AC">
              <w:trPr>
                <w:trHeight w:val="230"/>
              </w:trPr>
              <w:tc>
                <w:tcPr>
                  <w:tcW w:w="3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5B64" w:rsidRPr="007E19F9" w:rsidRDefault="00885B64" w:rsidP="00AA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85B64" w:rsidRPr="007E19F9" w:rsidRDefault="00885B64" w:rsidP="00AA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85B64" w:rsidRPr="007E19F9" w:rsidRDefault="007E19F9" w:rsidP="00AA48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1.Dilekç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85B64" w:rsidRPr="007E19F9" w:rsidRDefault="007E19F9" w:rsidP="00AA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9F9">
              <w:rPr>
                <w:rFonts w:ascii="Times New Roman" w:hAnsi="Times New Roman" w:cs="Times New Roman"/>
                <w:sz w:val="20"/>
                <w:szCs w:val="20"/>
              </w:rPr>
              <w:t>1 Saat</w:t>
            </w:r>
          </w:p>
        </w:tc>
      </w:tr>
      <w:tr w:rsidR="003921D4" w:rsidRPr="007E19F9" w:rsidTr="00AA48AC">
        <w:trPr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921D4" w:rsidRPr="007E19F9" w:rsidRDefault="003921D4" w:rsidP="00AA4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F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60"/>
            </w:tblGrid>
            <w:tr w:rsidR="003921D4" w:rsidRPr="007E19F9" w:rsidTr="003921D4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19F9" w:rsidRPr="007E19F9" w:rsidRDefault="007E19F9" w:rsidP="00AA48AC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19F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Seçmeli Derslerin Belirlenmesi</w:t>
                  </w:r>
                </w:p>
                <w:p w:rsidR="003921D4" w:rsidRPr="007E19F9" w:rsidRDefault="003921D4" w:rsidP="00AA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21D4" w:rsidRPr="007E19F9" w:rsidTr="003921D4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21D4" w:rsidRPr="007E19F9" w:rsidRDefault="003921D4" w:rsidP="00AA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21D4" w:rsidRPr="007E19F9" w:rsidTr="003921D4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21D4" w:rsidRPr="007E19F9" w:rsidRDefault="003921D4" w:rsidP="00AA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21D4" w:rsidRPr="007E19F9" w:rsidRDefault="003921D4" w:rsidP="00AA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E19F9" w:rsidRPr="007E19F9" w:rsidRDefault="007E19F9" w:rsidP="00AA48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1.Velinin yazılı başvuru dilekçesi</w:t>
            </w:r>
          </w:p>
          <w:p w:rsidR="003921D4" w:rsidRPr="007E19F9" w:rsidRDefault="003921D4" w:rsidP="00AA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921D4" w:rsidRPr="007E19F9" w:rsidRDefault="007E19F9" w:rsidP="00AA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9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21D4" w:rsidRPr="007E19F9">
              <w:rPr>
                <w:rFonts w:ascii="Times New Roman" w:hAnsi="Times New Roman" w:cs="Times New Roman"/>
                <w:sz w:val="20"/>
                <w:szCs w:val="20"/>
              </w:rPr>
              <w:t xml:space="preserve"> İş günü</w:t>
            </w:r>
          </w:p>
        </w:tc>
      </w:tr>
      <w:tr w:rsidR="003921D4" w:rsidRPr="007E19F9" w:rsidTr="00AA48AC">
        <w:trPr>
          <w:trHeight w:val="2691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921D4" w:rsidRPr="007E19F9" w:rsidRDefault="003921D4" w:rsidP="00AA4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036"/>
            </w:tblGrid>
            <w:tr w:rsidR="003921D4" w:rsidRPr="007E19F9" w:rsidTr="003921D4">
              <w:trPr>
                <w:trHeight w:val="509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3896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896"/>
                  </w:tblGrid>
                  <w:tr w:rsidR="007E19F9" w:rsidRPr="007E19F9" w:rsidTr="00AA48AC">
                    <w:trPr>
                      <w:trHeight w:val="299"/>
                    </w:trPr>
                    <w:tc>
                      <w:tcPr>
                        <w:tcW w:w="389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19F9" w:rsidRPr="007E19F9" w:rsidRDefault="007E19F9" w:rsidP="00AA48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E19F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Ortaokullarda Parasız Yatılılık ve Bursluluk Sınavı Başvurularının Alınması</w:t>
                        </w:r>
                      </w:p>
                    </w:tc>
                  </w:tr>
                  <w:tr w:rsidR="007E19F9" w:rsidRPr="007E19F9" w:rsidTr="00AA48AC">
                    <w:trPr>
                      <w:trHeight w:val="299"/>
                    </w:trPr>
                    <w:tc>
                      <w:tcPr>
                        <w:tcW w:w="389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E19F9" w:rsidRPr="007E19F9" w:rsidRDefault="007E19F9" w:rsidP="00AA48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9F9" w:rsidRPr="007E19F9" w:rsidTr="00AA48AC">
                    <w:trPr>
                      <w:trHeight w:val="299"/>
                    </w:trPr>
                    <w:tc>
                      <w:tcPr>
                        <w:tcW w:w="389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E19F9" w:rsidRPr="007E19F9" w:rsidRDefault="007E19F9" w:rsidP="00AA48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21D4" w:rsidRPr="007E19F9" w:rsidRDefault="003921D4" w:rsidP="00AA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21D4" w:rsidRPr="007E19F9" w:rsidTr="003921D4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21D4" w:rsidRPr="007E19F9" w:rsidRDefault="003921D4" w:rsidP="00AA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21D4" w:rsidRPr="007E19F9" w:rsidTr="003921D4">
              <w:trPr>
                <w:trHeight w:val="322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21D4" w:rsidRPr="007E19F9" w:rsidRDefault="003921D4" w:rsidP="00AA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21D4" w:rsidRPr="007E19F9" w:rsidRDefault="003921D4" w:rsidP="00AA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E19F9" w:rsidRPr="007E19F9" w:rsidRDefault="007E19F9" w:rsidP="00AA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1.Öğrenci ailesinin maddi durumunu gösteren beyanname</w:t>
            </w:r>
          </w:p>
          <w:p w:rsidR="007E19F9" w:rsidRPr="007E19F9" w:rsidRDefault="007E19F9" w:rsidP="00AA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2.Velinin ve çalışıyorsa eşinin bakmakla yükümlü olduğu anne ve babası ile ilgili tedavi yardımı </w:t>
            </w:r>
          </w:p>
          <w:p w:rsidR="007E19F9" w:rsidRPr="007E19F9" w:rsidRDefault="007E19F9" w:rsidP="00AA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Aile üyelerinin Türkiye Cumhuriyeti kimlik numaraları beyan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</w:p>
          <w:p w:rsidR="003921D4" w:rsidRPr="007E19F9" w:rsidRDefault="003921D4" w:rsidP="00AA4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921D4" w:rsidRPr="007E19F9" w:rsidRDefault="003921D4" w:rsidP="00AA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9F9"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</w:p>
        </w:tc>
      </w:tr>
      <w:tr w:rsidR="007E19F9" w:rsidRPr="007E19F9" w:rsidTr="00AA48AC">
        <w:trPr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E19F9" w:rsidRPr="007E19F9" w:rsidRDefault="007E19F9" w:rsidP="00AA4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9F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E19F9" w:rsidRPr="007E19F9" w:rsidRDefault="007E19F9" w:rsidP="00AA48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Mazeret İzni</w:t>
            </w:r>
          </w:p>
          <w:p w:rsidR="007E19F9" w:rsidRPr="007E19F9" w:rsidRDefault="007E19F9" w:rsidP="00AA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E19F9" w:rsidRPr="007E19F9" w:rsidRDefault="007E19F9" w:rsidP="00AA48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Velinin yazılı başvuru dilekçesi</w:t>
            </w:r>
          </w:p>
          <w:p w:rsidR="007E19F9" w:rsidRPr="007E19F9" w:rsidRDefault="007E19F9" w:rsidP="00AA48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E19F9" w:rsidRPr="007E19F9" w:rsidRDefault="007E19F9" w:rsidP="00AA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9F9">
              <w:rPr>
                <w:rFonts w:ascii="Times New Roman" w:hAnsi="Times New Roman" w:cs="Times New Roman"/>
                <w:sz w:val="20"/>
                <w:szCs w:val="20"/>
              </w:rPr>
              <w:t>15 Dakika</w:t>
            </w:r>
          </w:p>
        </w:tc>
      </w:tr>
      <w:tr w:rsidR="00AA48AC" w:rsidRPr="007E19F9" w:rsidTr="00AA48AC">
        <w:trPr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A48AC" w:rsidRPr="00AA48AC" w:rsidRDefault="00AA48AC" w:rsidP="00AA4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8A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A48AC" w:rsidRPr="00AA48AC" w:rsidRDefault="00AA48AC" w:rsidP="00AA48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Okul Öğrenci Davranışları Kurulu Kararlarına Yapılan İtirazların Bir Üst Kurula Gönderilmesi</w:t>
            </w:r>
          </w:p>
          <w:p w:rsidR="00AA48AC" w:rsidRPr="00AA48AC" w:rsidRDefault="00AA48AC" w:rsidP="00AA48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A48AC" w:rsidRPr="00AA48AC" w:rsidRDefault="00AA48AC" w:rsidP="00AA48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1.Dilekç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A48AC" w:rsidRPr="00AA48AC" w:rsidRDefault="00AA48AC" w:rsidP="00AA4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8AC">
              <w:rPr>
                <w:rFonts w:ascii="Times New Roman" w:hAnsi="Times New Roman" w:cs="Times New Roman"/>
                <w:sz w:val="20"/>
                <w:szCs w:val="20"/>
              </w:rPr>
              <w:t>3 İş günü</w:t>
            </w:r>
          </w:p>
        </w:tc>
      </w:tr>
    </w:tbl>
    <w:p w:rsidR="002143DE" w:rsidRPr="00F10BAC" w:rsidRDefault="002143DE" w:rsidP="007806F7">
      <w:pPr>
        <w:spacing w:after="0"/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885B64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Buharkent 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885B64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Mustafa BURÇOĞLU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885B64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Sezgin AYKIRI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885B64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Gelenbe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Mah.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686675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Buharkent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885B64">
              <w:rPr>
                <w:rFonts w:ascii="Arial" w:eastAsia="Times New Roman" w:hAnsi="Arial" w:cs="Arial"/>
                <w:sz w:val="18"/>
                <w:szCs w:val="24"/>
              </w:rPr>
              <w:t xml:space="preserve">395 52 </w:t>
            </w:r>
            <w:proofErr w:type="spellStart"/>
            <w:r w:rsidR="00885B64">
              <w:rPr>
                <w:rFonts w:ascii="Arial" w:eastAsia="Times New Roman" w:hAnsi="Arial" w:cs="Arial"/>
                <w:sz w:val="18"/>
                <w:szCs w:val="24"/>
              </w:rPr>
              <w:t>52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885B64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391 39 95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686675">
              <w:rPr>
                <w:rFonts w:ascii="Arial" w:eastAsia="Times New Roman" w:hAnsi="Arial" w:cs="Arial"/>
                <w:sz w:val="18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885B64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391 29 21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885B64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721121@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meb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155E45" w:rsidRDefault="00B804CB" w:rsidP="00AA48AC">
            <w:pPr>
              <w:spacing w:after="0" w:line="240" w:lineRule="auto"/>
              <w:ind w:firstLineChars="100" w:firstLine="22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hyperlink r:id="rId4" w:history="1">
              <w:r w:rsidR="00155E45" w:rsidRPr="009755F2">
                <w:rPr>
                  <w:rStyle w:val="Kpr"/>
                  <w:rFonts w:ascii="Arial" w:eastAsia="Times New Roman" w:hAnsi="Arial" w:cs="Arial"/>
                  <w:sz w:val="18"/>
                  <w:szCs w:val="24"/>
                </w:rPr>
                <w:t>Buharkent09@meb.gov.tr</w:t>
              </w:r>
            </w:hyperlink>
          </w:p>
          <w:p w:rsidR="00155E45" w:rsidRPr="00F10BAC" w:rsidRDefault="00155E45" w:rsidP="00155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</w:p>
        </w:tc>
      </w:tr>
    </w:tbl>
    <w:p w:rsidR="00155E45" w:rsidRDefault="00155E45"/>
    <w:sectPr w:rsidR="00155E45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43DE"/>
    <w:rsid w:val="00155E45"/>
    <w:rsid w:val="0016624C"/>
    <w:rsid w:val="002143DE"/>
    <w:rsid w:val="003921D4"/>
    <w:rsid w:val="00424C39"/>
    <w:rsid w:val="005941FC"/>
    <w:rsid w:val="00686675"/>
    <w:rsid w:val="006E63BE"/>
    <w:rsid w:val="007806F7"/>
    <w:rsid w:val="007E19F9"/>
    <w:rsid w:val="00843A93"/>
    <w:rsid w:val="00885B64"/>
    <w:rsid w:val="009B130A"/>
    <w:rsid w:val="00A84288"/>
    <w:rsid w:val="00AA1B71"/>
    <w:rsid w:val="00AA48AC"/>
    <w:rsid w:val="00B23794"/>
    <w:rsid w:val="00B50B3A"/>
    <w:rsid w:val="00B53FC7"/>
    <w:rsid w:val="00B804CB"/>
    <w:rsid w:val="00B838CC"/>
    <w:rsid w:val="00D8773C"/>
    <w:rsid w:val="00F5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5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arkent09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pc2</cp:lastModifiedBy>
  <cp:revision>6</cp:revision>
  <dcterms:created xsi:type="dcterms:W3CDTF">2019-11-19T10:40:00Z</dcterms:created>
  <dcterms:modified xsi:type="dcterms:W3CDTF">2019-11-19T10:45:00Z</dcterms:modified>
</cp:coreProperties>
</file>